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B0" w:rsidRDefault="00802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Naam: </w:t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</w:r>
      <w:r w:rsidR="00A749A1">
        <w:rPr>
          <w:rFonts w:ascii="Arial" w:hAnsi="Arial" w:cs="Arial"/>
          <w:sz w:val="24"/>
          <w:szCs w:val="24"/>
        </w:rPr>
        <w:tab/>
        <w:t xml:space="preserve">datum: </w:t>
      </w:r>
    </w:p>
    <w:p w:rsidR="00C34298" w:rsidRPr="00802CB0" w:rsidRDefault="00802CB0">
      <w:pPr>
        <w:rPr>
          <w:rFonts w:ascii="Rockwell" w:hAnsi="Rockwell" w:cs="Arial"/>
          <w:sz w:val="36"/>
          <w:szCs w:val="36"/>
        </w:rPr>
      </w:pPr>
      <w:r w:rsidRPr="00802CB0">
        <w:rPr>
          <w:rFonts w:ascii="Rockwell" w:hAnsi="Rockwell" w:cs="Arial"/>
          <w:sz w:val="36"/>
          <w:szCs w:val="36"/>
        </w:rPr>
        <w:t>Diagnostische toets Voorlichting, Advies en Instructie</w:t>
      </w:r>
    </w:p>
    <w:p w:rsidR="0035552D" w:rsidRPr="00EB7955" w:rsidRDefault="0035552D">
      <w:pPr>
        <w:rPr>
          <w:rFonts w:ascii="Arial" w:hAnsi="Arial" w:cs="Arial"/>
          <w:sz w:val="22"/>
        </w:rPr>
      </w:pPr>
    </w:p>
    <w:p w:rsidR="00EB7955" w:rsidRPr="000E18DC" w:rsidRDefault="00802CB0" w:rsidP="00802CB0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0E18DC">
        <w:rPr>
          <w:rFonts w:ascii="Arial" w:hAnsi="Arial" w:cs="Arial"/>
          <w:sz w:val="22"/>
        </w:rPr>
        <w:t>Wat is voorlichting?</w:t>
      </w:r>
      <w:r w:rsidR="0035552D" w:rsidRPr="000E18DC">
        <w:rPr>
          <w:rFonts w:ascii="Arial" w:hAnsi="Arial" w:cs="Arial"/>
          <w:sz w:val="22"/>
        </w:rPr>
        <w:t xml:space="preserve"> </w:t>
      </w:r>
    </w:p>
    <w:p w:rsidR="00802CB0" w:rsidRPr="00EB7955" w:rsidRDefault="00EB7955" w:rsidP="00802CB0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802CB0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</w:p>
    <w:p w:rsidR="00EB7955" w:rsidRPr="000E18DC" w:rsidRDefault="00802CB0" w:rsidP="00EB7955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0E18DC">
        <w:rPr>
          <w:rFonts w:ascii="Arial" w:hAnsi="Arial" w:cs="Arial"/>
          <w:sz w:val="22"/>
        </w:rPr>
        <w:t>Wat is advies?</w:t>
      </w:r>
      <w:r w:rsidR="0035552D" w:rsidRPr="000E18DC">
        <w:rPr>
          <w:rFonts w:ascii="Arial" w:hAnsi="Arial" w:cs="Arial"/>
          <w:sz w:val="22"/>
        </w:rPr>
        <w:t xml:space="preserve"> 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802CB0" w:rsidRPr="00EB7955" w:rsidRDefault="00802CB0" w:rsidP="00802CB0">
      <w:pPr>
        <w:pStyle w:val="Lijstalinea"/>
        <w:spacing w:line="360" w:lineRule="auto"/>
        <w:rPr>
          <w:rFonts w:ascii="Arial" w:hAnsi="Arial" w:cs="Arial"/>
          <w:sz w:val="22"/>
        </w:rPr>
      </w:pPr>
    </w:p>
    <w:p w:rsidR="00EB7955" w:rsidRPr="000E18DC" w:rsidRDefault="00802CB0" w:rsidP="00EB7955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0E18DC">
        <w:rPr>
          <w:rFonts w:ascii="Arial" w:hAnsi="Arial" w:cs="Arial"/>
          <w:sz w:val="22"/>
        </w:rPr>
        <w:t>Wat is instructie?</w:t>
      </w:r>
      <w:r w:rsidR="0035552D" w:rsidRPr="000E18DC">
        <w:rPr>
          <w:rFonts w:ascii="Arial" w:hAnsi="Arial" w:cs="Arial"/>
          <w:sz w:val="22"/>
        </w:rPr>
        <w:t xml:space="preserve"> 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802CB0" w:rsidRPr="00EB7955" w:rsidRDefault="00802CB0" w:rsidP="00802CB0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802CB0" w:rsidRPr="00EB7955" w:rsidRDefault="00802CB0" w:rsidP="00802CB0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EB7955">
        <w:rPr>
          <w:rFonts w:ascii="Arial" w:hAnsi="Arial" w:cs="Arial"/>
          <w:sz w:val="22"/>
        </w:rPr>
        <w:t>Wat is de definitie van gezondheid?</w:t>
      </w:r>
      <w:r w:rsidR="0035552D" w:rsidRPr="00EB7955">
        <w:rPr>
          <w:rFonts w:ascii="Arial" w:hAnsi="Arial" w:cs="Arial"/>
          <w:sz w:val="22"/>
        </w:rPr>
        <w:t xml:space="preserve"> 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F339EF" w:rsidRPr="00EB7955" w:rsidRDefault="00F339EF" w:rsidP="00802CB0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F339EF" w:rsidRPr="00EB7955" w:rsidRDefault="00F339EF" w:rsidP="00F339E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B7955">
        <w:rPr>
          <w:rFonts w:ascii="Arial" w:hAnsi="Arial" w:cs="Arial"/>
          <w:color w:val="000000" w:themeColor="text1"/>
          <w:sz w:val="22"/>
        </w:rPr>
        <w:t>Wat verstaan we onder preventie?</w:t>
      </w:r>
      <w:r w:rsidR="0035552D" w:rsidRPr="00EB7955">
        <w:rPr>
          <w:rFonts w:ascii="Arial" w:hAnsi="Arial" w:cs="Arial"/>
          <w:color w:val="000000" w:themeColor="text1"/>
          <w:sz w:val="22"/>
        </w:rPr>
        <w:t xml:space="preserve"> </w:t>
      </w:r>
    </w:p>
    <w:p w:rsidR="00F339EF" w:rsidRPr="00EB7955" w:rsidRDefault="00F339EF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F339EF" w:rsidRPr="00EB7955" w:rsidRDefault="00F339EF" w:rsidP="00F339EF">
      <w:pPr>
        <w:pStyle w:val="Lijstalinea"/>
        <w:spacing w:line="360" w:lineRule="auto"/>
        <w:rPr>
          <w:rFonts w:ascii="Arial" w:hAnsi="Arial" w:cs="Arial"/>
          <w:sz w:val="22"/>
        </w:rPr>
      </w:pPr>
    </w:p>
    <w:p w:rsidR="00F339EF" w:rsidRPr="00EB7955" w:rsidRDefault="00F339EF" w:rsidP="00F339E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EB7955">
        <w:rPr>
          <w:rFonts w:ascii="Arial" w:hAnsi="Arial" w:cs="Arial"/>
          <w:sz w:val="22"/>
        </w:rPr>
        <w:t>Wanneer spreken we van primaire preventie?</w:t>
      </w:r>
      <w:r w:rsidR="003A142F" w:rsidRPr="00EB7955">
        <w:rPr>
          <w:rFonts w:ascii="Arial" w:hAnsi="Arial" w:cs="Arial"/>
          <w:sz w:val="22"/>
        </w:rPr>
        <w:t xml:space="preserve"> </w:t>
      </w:r>
    </w:p>
    <w:p w:rsidR="00EB7955" w:rsidRPr="00EB7955" w:rsidRDefault="00EB7955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0E18DC" w:rsidRDefault="00F339EF" w:rsidP="00F339E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22"/>
        </w:rPr>
      </w:pPr>
      <w:r w:rsidRPr="000E18DC">
        <w:rPr>
          <w:rFonts w:ascii="Arial" w:hAnsi="Arial" w:cs="Arial"/>
          <w:sz w:val="22"/>
        </w:rPr>
        <w:lastRenderedPageBreak/>
        <w:t>Wat is secundaire preventie</w:t>
      </w:r>
      <w:r w:rsidR="003A142F" w:rsidRPr="000E18DC">
        <w:rPr>
          <w:rFonts w:ascii="Arial" w:hAnsi="Arial" w:cs="Arial"/>
          <w:sz w:val="22"/>
        </w:rPr>
        <w:t xml:space="preserve"> 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</w:t>
      </w:r>
    </w:p>
    <w:p w:rsidR="00F339EF" w:rsidRPr="00EB7955" w:rsidRDefault="00F339EF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F339EF" w:rsidRPr="000E18DC" w:rsidRDefault="00F339EF" w:rsidP="00F339E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22"/>
        </w:rPr>
      </w:pPr>
      <w:r w:rsidRPr="000E18DC">
        <w:rPr>
          <w:rFonts w:ascii="Arial" w:hAnsi="Arial" w:cs="Arial"/>
          <w:sz w:val="22"/>
        </w:rPr>
        <w:t>Wat richt tertiaire preventie zich op?</w:t>
      </w:r>
      <w:r w:rsidR="003A142F" w:rsidRPr="000E18DC">
        <w:rPr>
          <w:rFonts w:ascii="Arial" w:hAnsi="Arial" w:cs="Arial"/>
          <w:sz w:val="22"/>
        </w:rPr>
        <w:t xml:space="preserve"> 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</w:t>
      </w:r>
      <w:r>
        <w:rPr>
          <w:rFonts w:ascii="Arial" w:hAnsi="Arial" w:cs="Arial"/>
          <w:color w:val="A6A6A6" w:themeColor="background1" w:themeShade="A6"/>
          <w:sz w:val="22"/>
        </w:rPr>
        <w:t>--</w:t>
      </w:r>
      <w:r w:rsidRPr="00EB7955">
        <w:rPr>
          <w:rFonts w:ascii="Arial" w:hAnsi="Arial" w:cs="Arial"/>
          <w:color w:val="A6A6A6" w:themeColor="background1" w:themeShade="A6"/>
          <w:sz w:val="22"/>
        </w:rPr>
        <w:t>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</w:t>
      </w:r>
      <w:r>
        <w:rPr>
          <w:rFonts w:ascii="Arial" w:hAnsi="Arial" w:cs="Arial"/>
          <w:color w:val="A6A6A6" w:themeColor="background1" w:themeShade="A6"/>
          <w:sz w:val="22"/>
        </w:rPr>
        <w:t>--</w:t>
      </w:r>
      <w:r w:rsidRPr="00EB7955">
        <w:rPr>
          <w:rFonts w:ascii="Arial" w:hAnsi="Arial" w:cs="Arial"/>
          <w:color w:val="A6A6A6" w:themeColor="background1" w:themeShade="A6"/>
          <w:sz w:val="22"/>
        </w:rPr>
        <w:t>--</w:t>
      </w:r>
    </w:p>
    <w:p w:rsidR="00EB7955" w:rsidRPr="00EB7955" w:rsidRDefault="00EB7955" w:rsidP="00EB7955">
      <w:pPr>
        <w:pStyle w:val="Lijstalinea"/>
        <w:spacing w:line="36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----------------------------------------------------------------------------------------------------</w:t>
      </w:r>
      <w:r>
        <w:rPr>
          <w:rFonts w:ascii="Arial" w:hAnsi="Arial" w:cs="Arial"/>
          <w:color w:val="A6A6A6" w:themeColor="background1" w:themeShade="A6"/>
          <w:sz w:val="22"/>
        </w:rPr>
        <w:t>----</w:t>
      </w:r>
    </w:p>
    <w:p w:rsidR="00EB7955" w:rsidRPr="00EB7955" w:rsidRDefault="00EB7955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F339EF" w:rsidRPr="000E18DC" w:rsidRDefault="00F339EF" w:rsidP="00EB7955">
      <w:pPr>
        <w:pStyle w:val="Lijstaline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color w:val="BFBFBF" w:themeColor="background1" w:themeShade="BF"/>
          <w:sz w:val="22"/>
        </w:rPr>
      </w:pPr>
      <w:r w:rsidRPr="000E18DC">
        <w:rPr>
          <w:rFonts w:ascii="Arial" w:hAnsi="Arial" w:cs="Arial"/>
          <w:color w:val="000000" w:themeColor="text1"/>
          <w:sz w:val="22"/>
        </w:rPr>
        <w:t xml:space="preserve">Leg micro, </w:t>
      </w:r>
      <w:proofErr w:type="spellStart"/>
      <w:r w:rsidRPr="000E18DC">
        <w:rPr>
          <w:rFonts w:ascii="Arial" w:hAnsi="Arial" w:cs="Arial"/>
          <w:color w:val="000000" w:themeColor="text1"/>
          <w:sz w:val="22"/>
        </w:rPr>
        <w:t>meso</w:t>
      </w:r>
      <w:proofErr w:type="spellEnd"/>
      <w:r w:rsidRPr="000E18DC">
        <w:rPr>
          <w:rFonts w:ascii="Arial" w:hAnsi="Arial" w:cs="Arial"/>
          <w:color w:val="000000" w:themeColor="text1"/>
          <w:sz w:val="22"/>
        </w:rPr>
        <w:t xml:space="preserve"> en macro niveau uit wat betreft voorlichting advies en instructie</w:t>
      </w:r>
      <w:r w:rsidR="003A142F" w:rsidRPr="000E18DC">
        <w:rPr>
          <w:rFonts w:ascii="Arial" w:hAnsi="Arial" w:cs="Arial"/>
          <w:color w:val="000000" w:themeColor="text1"/>
          <w:sz w:val="22"/>
        </w:rPr>
        <w:t>, op wie zijn “ze” gericht?</w:t>
      </w:r>
      <w:r w:rsidRPr="000E18DC">
        <w:rPr>
          <w:rFonts w:ascii="Arial" w:hAnsi="Arial" w:cs="Arial"/>
          <w:color w:val="000000" w:themeColor="text1"/>
          <w:sz w:val="22"/>
        </w:rPr>
        <w:t>:</w:t>
      </w:r>
      <w:r w:rsidR="003A142F" w:rsidRPr="000E18DC">
        <w:rPr>
          <w:rFonts w:ascii="Arial" w:hAnsi="Arial" w:cs="Arial"/>
          <w:color w:val="000000" w:themeColor="text1"/>
          <w:sz w:val="22"/>
        </w:rPr>
        <w:t xml:space="preserve"> </w:t>
      </w:r>
      <w:r w:rsidRPr="000E18DC">
        <w:rPr>
          <w:rFonts w:ascii="Arial" w:hAnsi="Arial" w:cs="Arial"/>
          <w:color w:val="000000" w:themeColor="text1"/>
          <w:sz w:val="22"/>
        </w:rPr>
        <w:t xml:space="preserve">Micro= </w:t>
      </w:r>
      <w:r w:rsidR="00EB7955" w:rsidRPr="000E18DC">
        <w:rPr>
          <w:rFonts w:ascii="Arial" w:hAnsi="Arial" w:cs="Arial"/>
          <w:color w:val="BFBFBF" w:themeColor="background1" w:themeShade="BF"/>
          <w:sz w:val="22"/>
        </w:rPr>
        <w:t>______________________________________________________</w:t>
      </w:r>
    </w:p>
    <w:p w:rsidR="00EB7955" w:rsidRPr="00EB7955" w:rsidRDefault="00EB7955" w:rsidP="00F339EF">
      <w:pPr>
        <w:pStyle w:val="Lijstalinea"/>
        <w:spacing w:line="360" w:lineRule="auto"/>
        <w:rPr>
          <w:rFonts w:ascii="Arial" w:hAnsi="Arial" w:cs="Arial"/>
          <w:color w:val="000000" w:themeColor="text1"/>
          <w:sz w:val="22"/>
        </w:rPr>
      </w:pPr>
    </w:p>
    <w:p w:rsidR="00F339EF" w:rsidRPr="00EB7955" w:rsidRDefault="00F339EF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  <w:r w:rsidRPr="00EB7955">
        <w:rPr>
          <w:rFonts w:ascii="Arial" w:hAnsi="Arial" w:cs="Arial"/>
          <w:color w:val="000000" w:themeColor="text1"/>
          <w:sz w:val="22"/>
        </w:rPr>
        <w:t>Macro=</w:t>
      </w:r>
      <w:r w:rsidR="003A142F" w:rsidRPr="00EB7955">
        <w:rPr>
          <w:rFonts w:ascii="Arial" w:hAnsi="Arial" w:cs="Arial"/>
          <w:color w:val="000000" w:themeColor="text1"/>
          <w:sz w:val="22"/>
        </w:rPr>
        <w:t xml:space="preserve"> </w:t>
      </w:r>
      <w:r w:rsidR="00EB7955" w:rsidRPr="00EB7955">
        <w:rPr>
          <w:rFonts w:ascii="Arial" w:hAnsi="Arial" w:cs="Arial"/>
          <w:color w:val="BFBFBF" w:themeColor="background1" w:themeShade="BF"/>
          <w:sz w:val="22"/>
        </w:rPr>
        <w:t>______________________________________________________</w:t>
      </w:r>
    </w:p>
    <w:p w:rsidR="00EB7955" w:rsidRPr="00EB7955" w:rsidRDefault="00EB7955" w:rsidP="00F339EF">
      <w:pPr>
        <w:pStyle w:val="Lijstalinea"/>
        <w:spacing w:line="360" w:lineRule="auto"/>
        <w:rPr>
          <w:rFonts w:ascii="Arial" w:hAnsi="Arial" w:cs="Arial"/>
          <w:color w:val="000000" w:themeColor="text1"/>
          <w:sz w:val="22"/>
        </w:rPr>
      </w:pPr>
    </w:p>
    <w:p w:rsidR="00F339EF" w:rsidRPr="00EB7955" w:rsidRDefault="00F339EF" w:rsidP="00F339EF">
      <w:pPr>
        <w:pStyle w:val="Lijstalinea"/>
        <w:spacing w:line="360" w:lineRule="auto"/>
        <w:rPr>
          <w:rFonts w:ascii="Arial" w:hAnsi="Arial" w:cs="Arial"/>
          <w:color w:val="BFBFBF" w:themeColor="background1" w:themeShade="BF"/>
          <w:sz w:val="22"/>
        </w:rPr>
      </w:pPr>
      <w:proofErr w:type="spellStart"/>
      <w:r w:rsidRPr="00EB7955">
        <w:rPr>
          <w:rFonts w:ascii="Arial" w:hAnsi="Arial" w:cs="Arial"/>
          <w:color w:val="000000" w:themeColor="text1"/>
          <w:sz w:val="22"/>
        </w:rPr>
        <w:t>Meso</w:t>
      </w:r>
      <w:proofErr w:type="spellEnd"/>
      <w:r w:rsidRPr="00EB7955">
        <w:rPr>
          <w:rFonts w:ascii="Arial" w:hAnsi="Arial" w:cs="Arial"/>
          <w:color w:val="000000" w:themeColor="text1"/>
          <w:sz w:val="22"/>
        </w:rPr>
        <w:t>=</w:t>
      </w:r>
      <w:r w:rsidR="003A142F" w:rsidRPr="00EB7955">
        <w:rPr>
          <w:rFonts w:ascii="Arial" w:hAnsi="Arial" w:cs="Arial"/>
          <w:color w:val="000000" w:themeColor="text1"/>
          <w:sz w:val="22"/>
        </w:rPr>
        <w:t xml:space="preserve"> </w:t>
      </w:r>
      <w:r w:rsidR="00EB7955" w:rsidRPr="00EB7955">
        <w:rPr>
          <w:rFonts w:ascii="Arial" w:hAnsi="Arial" w:cs="Arial"/>
          <w:color w:val="BFBFBF" w:themeColor="background1" w:themeShade="BF"/>
          <w:sz w:val="22"/>
        </w:rPr>
        <w:t>______________________________________________________</w:t>
      </w:r>
    </w:p>
    <w:p w:rsidR="003A142F" w:rsidRPr="00EB7955" w:rsidRDefault="003A142F" w:rsidP="00F339EF">
      <w:pPr>
        <w:pStyle w:val="Lijstalinea"/>
        <w:spacing w:line="360" w:lineRule="auto"/>
        <w:rPr>
          <w:rFonts w:ascii="Arial" w:hAnsi="Arial" w:cs="Arial"/>
          <w:color w:val="FF0000"/>
          <w:sz w:val="22"/>
        </w:rPr>
      </w:pPr>
    </w:p>
    <w:p w:rsidR="00EB7955" w:rsidRPr="000E18DC" w:rsidRDefault="003A142F" w:rsidP="00EB7955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22"/>
        </w:rPr>
      </w:pPr>
      <w:r w:rsidRPr="000E18DC">
        <w:rPr>
          <w:rFonts w:ascii="Arial" w:hAnsi="Arial" w:cs="Arial"/>
          <w:color w:val="000000" w:themeColor="text1"/>
          <w:sz w:val="22"/>
        </w:rPr>
        <w:t xml:space="preserve">Wanneer je een zorgvrager wilt voorlichting wilt geven, zodat zijn/haar gedrag kan veranderen (positief voor de gezondheid) moet de zorgvrager in staat zijn tot een paar voorwaarden. Zonder dat zal je informatie niet overkomen. Wat zouden deze </w:t>
      </w:r>
      <w:r w:rsidR="0035552D" w:rsidRPr="000E18DC">
        <w:rPr>
          <w:rFonts w:ascii="Arial" w:hAnsi="Arial" w:cs="Arial"/>
          <w:color w:val="000000" w:themeColor="text1"/>
          <w:sz w:val="22"/>
        </w:rPr>
        <w:t xml:space="preserve">4 </w:t>
      </w:r>
      <w:r w:rsidRPr="000E18DC">
        <w:rPr>
          <w:rFonts w:ascii="Arial" w:hAnsi="Arial" w:cs="Arial"/>
          <w:color w:val="000000" w:themeColor="text1"/>
          <w:sz w:val="22"/>
        </w:rPr>
        <w:t>voorwaarden voor de kennisverwerking van de zorgvrager zijn</w:t>
      </w:r>
      <w:bookmarkStart w:id="0" w:name="_GoBack"/>
      <w:bookmarkEnd w:id="0"/>
    </w:p>
    <w:p w:rsidR="00EB7955" w:rsidRPr="00EB7955" w:rsidRDefault="00EB7955" w:rsidP="00EB7955">
      <w:pPr>
        <w:pStyle w:val="Lijstalinea"/>
        <w:numPr>
          <w:ilvl w:val="1"/>
          <w:numId w:val="1"/>
        </w:numPr>
        <w:spacing w:line="48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numPr>
          <w:ilvl w:val="1"/>
          <w:numId w:val="1"/>
        </w:numPr>
        <w:spacing w:line="48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numPr>
          <w:ilvl w:val="1"/>
          <w:numId w:val="1"/>
        </w:numPr>
        <w:spacing w:line="48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</w:t>
      </w:r>
    </w:p>
    <w:p w:rsidR="00EB7955" w:rsidRPr="00EB7955" w:rsidRDefault="00EB7955" w:rsidP="00EB7955">
      <w:pPr>
        <w:pStyle w:val="Lijstalinea"/>
        <w:numPr>
          <w:ilvl w:val="1"/>
          <w:numId w:val="1"/>
        </w:numPr>
        <w:spacing w:line="480" w:lineRule="auto"/>
        <w:rPr>
          <w:rFonts w:ascii="Arial" w:hAnsi="Arial" w:cs="Arial"/>
          <w:color w:val="A6A6A6" w:themeColor="background1" w:themeShade="A6"/>
          <w:sz w:val="22"/>
        </w:rPr>
      </w:pPr>
      <w:r w:rsidRPr="00EB7955">
        <w:rPr>
          <w:rFonts w:ascii="Arial" w:hAnsi="Arial" w:cs="Arial"/>
          <w:color w:val="A6A6A6" w:themeColor="background1" w:themeShade="A6"/>
          <w:sz w:val="22"/>
        </w:rPr>
        <w:t>-----------------------------------------------------------------------------------------------</w:t>
      </w:r>
    </w:p>
    <w:p w:rsidR="003A142F" w:rsidRPr="003A142F" w:rsidRDefault="003A142F" w:rsidP="00EB7955">
      <w:pPr>
        <w:pStyle w:val="Lijstalinea"/>
        <w:spacing w:line="480" w:lineRule="auto"/>
        <w:rPr>
          <w:rFonts w:ascii="Arial" w:hAnsi="Arial" w:cs="Arial"/>
          <w:color w:val="FF0000"/>
          <w:sz w:val="24"/>
          <w:szCs w:val="24"/>
        </w:rPr>
      </w:pPr>
    </w:p>
    <w:p w:rsidR="00F339EF" w:rsidRPr="00F339EF" w:rsidRDefault="00F339EF" w:rsidP="00F339EF">
      <w:pPr>
        <w:pStyle w:val="Lijstalinea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sectPr w:rsidR="00F339EF" w:rsidRPr="00F339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B0" w:rsidRDefault="00802CB0" w:rsidP="00802CB0">
      <w:pPr>
        <w:spacing w:after="0" w:line="240" w:lineRule="auto"/>
      </w:pPr>
      <w:r>
        <w:separator/>
      </w:r>
    </w:p>
  </w:endnote>
  <w:endnote w:type="continuationSeparator" w:id="0">
    <w:p w:rsidR="00802CB0" w:rsidRDefault="00802CB0" w:rsidP="0080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B0" w:rsidRDefault="00802CB0" w:rsidP="00802CB0">
      <w:pPr>
        <w:spacing w:after="0" w:line="240" w:lineRule="auto"/>
      </w:pPr>
      <w:r>
        <w:separator/>
      </w:r>
    </w:p>
  </w:footnote>
  <w:footnote w:type="continuationSeparator" w:id="0">
    <w:p w:rsidR="00802CB0" w:rsidRDefault="00802CB0" w:rsidP="0080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B0" w:rsidRDefault="00802CB0" w:rsidP="00802CB0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E5F5F1F">
          <wp:extent cx="1908175" cy="951230"/>
          <wp:effectExtent l="0" t="0" r="0" b="127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352A"/>
    <w:multiLevelType w:val="hybridMultilevel"/>
    <w:tmpl w:val="901A9F98"/>
    <w:lvl w:ilvl="0" w:tplc="1E143B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B0"/>
    <w:rsid w:val="000E18DC"/>
    <w:rsid w:val="002848AB"/>
    <w:rsid w:val="0035552D"/>
    <w:rsid w:val="003A142F"/>
    <w:rsid w:val="00802CB0"/>
    <w:rsid w:val="00A749A1"/>
    <w:rsid w:val="00C34298"/>
    <w:rsid w:val="00C444C0"/>
    <w:rsid w:val="00EB7955"/>
    <w:rsid w:val="00F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7D9F88-D668-4C2D-89BE-3FC02915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2C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0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CB0"/>
  </w:style>
  <w:style w:type="paragraph" w:styleId="Voettekst">
    <w:name w:val="footer"/>
    <w:basedOn w:val="Standaard"/>
    <w:link w:val="VoettekstChar"/>
    <w:uiPriority w:val="99"/>
    <w:unhideWhenUsed/>
    <w:rsid w:val="0080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CB0"/>
  </w:style>
  <w:style w:type="paragraph" w:styleId="Ballontekst">
    <w:name w:val="Balloon Text"/>
    <w:basedOn w:val="Standaard"/>
    <w:link w:val="BallontekstChar"/>
    <w:uiPriority w:val="99"/>
    <w:semiHidden/>
    <w:unhideWhenUsed/>
    <w:rsid w:val="00EB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Pol-Bekkering, Ingrid</dc:creator>
  <cp:keywords/>
  <dc:description/>
  <cp:lastModifiedBy>Pol-Bekkering, Ingrid</cp:lastModifiedBy>
  <cp:revision>2</cp:revision>
  <cp:lastPrinted>2016-11-11T08:07:00Z</cp:lastPrinted>
  <dcterms:created xsi:type="dcterms:W3CDTF">2018-01-29T19:09:00Z</dcterms:created>
  <dcterms:modified xsi:type="dcterms:W3CDTF">2018-01-29T19:09:00Z</dcterms:modified>
</cp:coreProperties>
</file>